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7" w:rightFromText="187" w:tblpYSpec="bottom"/>
        <w:tblOverlap w:val="never"/>
        <w:tblW w:w="0" w:type="auto"/>
        <w:tblBorders>
          <w:top w:val="dashed" w:sz="4" w:space="0" w:color="808080"/>
          <w:insideH w:val="dashed" w:sz="4" w:space="0" w:color="auto"/>
          <w:insideV w:val="dashed" w:sz="4" w:space="0" w:color="auto"/>
        </w:tblBorders>
        <w:tblLook w:val="04A0" w:firstRow="1" w:lastRow="0" w:firstColumn="1" w:lastColumn="0" w:noHBand="0" w:noVBand="1"/>
      </w:tblPr>
      <w:tblGrid>
        <w:gridCol w:w="9360"/>
      </w:tblGrid>
      <w:tr w:rsidR="00063307" w:rsidRPr="00EF0B02" w14:paraId="0ACD273C" w14:textId="77777777" w:rsidTr="00EF0B02">
        <w:trPr>
          <w:trHeight w:val="576"/>
        </w:trPr>
        <w:tc>
          <w:tcPr>
            <w:tcW w:w="9576" w:type="dxa"/>
            <w:vAlign w:val="bottom"/>
          </w:tcPr>
          <w:p w14:paraId="75D51680" w14:textId="1B466516" w:rsidR="00063307" w:rsidRPr="00EF0B02" w:rsidRDefault="00130C99" w:rsidP="00EF0B02">
            <w:pPr>
              <w:spacing w:after="0" w:line="240" w:lineRule="auto"/>
              <w:rPr>
                <w:rFonts w:cs="Gill Sans MT"/>
                <w:color w:val="808080"/>
              </w:rPr>
            </w:pPr>
            <w:r>
              <w:rPr>
                <w:rFonts w:cs="Gill Sans MT"/>
                <w:color w:val="808080"/>
              </w:rPr>
              <w:t>10</w:t>
            </w:r>
            <w:r w:rsidR="00926F3E">
              <w:rPr>
                <w:rFonts w:cs="Gill Sans MT"/>
                <w:color w:val="808080"/>
              </w:rPr>
              <w:t>2-6205 Airport Rd, Bldg B, Mississauga</w:t>
            </w:r>
            <w:r>
              <w:rPr>
                <w:rFonts w:cs="Gill Sans MT"/>
                <w:color w:val="808080"/>
              </w:rPr>
              <w:t>, ON L</w:t>
            </w:r>
            <w:r w:rsidR="00926F3E">
              <w:rPr>
                <w:rFonts w:cs="Gill Sans MT"/>
                <w:color w:val="808080"/>
              </w:rPr>
              <w:t>4V 1E3</w:t>
            </w:r>
            <w:r>
              <w:rPr>
                <w:rFonts w:cs="Gill Sans MT"/>
                <w:color w:val="808080"/>
              </w:rPr>
              <w:t xml:space="preserve"> Tel: 905-671-3443 Fax: 906-671-0627</w:t>
            </w:r>
            <w:r w:rsidR="00AD0F0C">
              <w:rPr>
                <w:rFonts w:cs="Gill Sans MT"/>
                <w:color w:val="808080"/>
              </w:rPr>
              <w:t>, 161-15 Rockaway Blvd, Suite 311, Jamaica, NY 11434 Tel: 347-952-4555, Fax_ 347-558-4019</w:t>
            </w:r>
          </w:p>
        </w:tc>
      </w:tr>
    </w:tbl>
    <w:p w14:paraId="7B66F0A6" w14:textId="558F58C2" w:rsidR="00063307" w:rsidRDefault="00277798" w:rsidP="00277798">
      <w:pPr>
        <w:jc w:val="center"/>
      </w:pPr>
      <w:r>
        <w:rPr>
          <w:noProof/>
          <w:lang w:val="en-CA" w:eastAsia="en-CA"/>
        </w:rPr>
        <w:drawing>
          <wp:inline distT="0" distB="0" distL="0" distR="0" wp14:anchorId="4F2C72DC" wp14:editId="5C8825ED">
            <wp:extent cx="2891481" cy="982206"/>
            <wp:effectExtent l="0" t="0" r="444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5258" cy="1014061"/>
                    </a:xfrm>
                    <a:prstGeom prst="rect">
                      <a:avLst/>
                    </a:prstGeom>
                    <a:noFill/>
                    <a:ln>
                      <a:noFill/>
                    </a:ln>
                  </pic:spPr>
                </pic:pic>
              </a:graphicData>
            </a:graphic>
          </wp:inline>
        </w:drawing>
      </w:r>
    </w:p>
    <w:p w14:paraId="0B41B040" w14:textId="28DCA6BA" w:rsidR="00530674" w:rsidRPr="004A2CA8" w:rsidRDefault="00530674" w:rsidP="00530674">
      <w:pPr>
        <w:jc w:val="center"/>
        <w:rPr>
          <w:rFonts w:ascii="Arial" w:hAnsi="Arial" w:cs="Arial"/>
        </w:rPr>
      </w:pPr>
      <w:r w:rsidRPr="004A2CA8">
        <w:rPr>
          <w:rFonts w:ascii="Arial" w:hAnsi="Arial" w:cs="Arial"/>
          <w:b/>
          <w:sz w:val="32"/>
          <w:szCs w:val="32"/>
          <w:u w:val="single"/>
        </w:rPr>
        <w:t>DISCALIMER / GUARANTEE OF PAYMENT</w:t>
      </w:r>
    </w:p>
    <w:p w14:paraId="0B295425" w14:textId="77777777" w:rsidR="00606D3B" w:rsidRDefault="00606D3B" w:rsidP="00530674">
      <w:pPr>
        <w:rPr>
          <w:rFonts w:ascii="Arial" w:hAnsi="Arial" w:cs="Arial"/>
          <w:b/>
          <w:sz w:val="22"/>
        </w:rPr>
      </w:pPr>
    </w:p>
    <w:p w14:paraId="72132FDC" w14:textId="069B59DF" w:rsidR="00530674" w:rsidRPr="00952ACE" w:rsidRDefault="00044E18" w:rsidP="00530674">
      <w:pPr>
        <w:rPr>
          <w:rFonts w:ascii="Arial" w:hAnsi="Arial" w:cs="Arial"/>
          <w:sz w:val="22"/>
        </w:rPr>
      </w:pPr>
      <w:r>
        <w:rPr>
          <w:rFonts w:ascii="Arial" w:hAnsi="Arial" w:cs="Arial"/>
          <w:b/>
          <w:sz w:val="22"/>
        </w:rPr>
        <w:t xml:space="preserve">DATE: </w:t>
      </w:r>
      <w:r w:rsidR="00530674" w:rsidRPr="00952ACE">
        <w:rPr>
          <w:rFonts w:ascii="Arial" w:hAnsi="Arial" w:cs="Arial"/>
          <w:sz w:val="22"/>
        </w:rPr>
        <w:t xml:space="preserve">   </w:t>
      </w:r>
    </w:p>
    <w:p w14:paraId="162D00D8" w14:textId="2A3584D1" w:rsidR="00530674" w:rsidRPr="00952ACE" w:rsidRDefault="00530674" w:rsidP="00530674">
      <w:pPr>
        <w:rPr>
          <w:rFonts w:ascii="Arial" w:hAnsi="Arial" w:cs="Arial"/>
          <w:sz w:val="22"/>
        </w:rPr>
      </w:pPr>
      <w:r w:rsidRPr="00952ACE">
        <w:rPr>
          <w:rFonts w:ascii="Arial" w:hAnsi="Arial" w:cs="Arial"/>
          <w:sz w:val="22"/>
        </w:rPr>
        <w:t xml:space="preserve"> </w:t>
      </w:r>
      <w:r w:rsidRPr="00952ACE">
        <w:rPr>
          <w:rFonts w:ascii="Arial" w:hAnsi="Arial" w:cs="Arial"/>
          <w:b/>
          <w:sz w:val="22"/>
        </w:rPr>
        <w:t>TO:</w:t>
      </w:r>
      <w:r w:rsidRPr="00405DE7">
        <w:rPr>
          <w:rFonts w:ascii="Arial" w:hAnsi="Arial" w:cs="Arial"/>
          <w:b/>
          <w:sz w:val="22"/>
        </w:rPr>
        <w:t xml:space="preserve"> </w:t>
      </w:r>
    </w:p>
    <w:p w14:paraId="578623B4" w14:textId="62350AC8" w:rsidR="00530674" w:rsidRPr="00952ACE" w:rsidRDefault="00044E18" w:rsidP="00530674">
      <w:pPr>
        <w:rPr>
          <w:rFonts w:ascii="Arial" w:hAnsi="Arial" w:cs="Arial"/>
          <w:b/>
          <w:sz w:val="22"/>
        </w:rPr>
      </w:pPr>
      <w:r>
        <w:rPr>
          <w:rFonts w:ascii="Arial" w:hAnsi="Arial" w:cs="Arial"/>
          <w:b/>
          <w:sz w:val="22"/>
        </w:rPr>
        <w:t xml:space="preserve">CNTR: </w:t>
      </w:r>
    </w:p>
    <w:p w14:paraId="501483EF" w14:textId="77777777" w:rsidR="00530674" w:rsidRPr="00952ACE" w:rsidRDefault="00530674" w:rsidP="00530674">
      <w:pPr>
        <w:rPr>
          <w:rFonts w:ascii="Arial" w:hAnsi="Arial" w:cs="Arial"/>
          <w:sz w:val="22"/>
        </w:rPr>
      </w:pPr>
      <w:r w:rsidRPr="00952ACE">
        <w:rPr>
          <w:rFonts w:ascii="Arial" w:hAnsi="Arial" w:cs="Arial"/>
          <w:sz w:val="22"/>
        </w:rPr>
        <w:t>It is in the consignee’s interest to arrange prompt pick up and return of the empty containers to appointed depot within free time allowed by terminal or steamship line/ carrier. Transmodal Int’l Freight Consultants Inc. will not be liable for the charges, any demurrage and/or detention will be charged to consignee or their customs broker.</w:t>
      </w:r>
    </w:p>
    <w:p w14:paraId="1028B5B9" w14:textId="71BE2C52" w:rsidR="00530674" w:rsidRPr="00952ACE" w:rsidRDefault="00530674" w:rsidP="00530674">
      <w:pPr>
        <w:rPr>
          <w:rFonts w:ascii="Arial" w:hAnsi="Arial" w:cs="Arial"/>
          <w:sz w:val="22"/>
        </w:rPr>
      </w:pPr>
      <w:r w:rsidRPr="00952ACE">
        <w:rPr>
          <w:rFonts w:ascii="Arial" w:hAnsi="Arial" w:cs="Arial"/>
          <w:sz w:val="22"/>
        </w:rPr>
        <w:t>All containers must be re</w:t>
      </w:r>
      <w:r w:rsidR="00AD0F0C">
        <w:rPr>
          <w:rFonts w:ascii="Arial" w:hAnsi="Arial" w:cs="Arial"/>
          <w:sz w:val="22"/>
        </w:rPr>
        <w:t>turned</w:t>
      </w:r>
      <w:r w:rsidRPr="00952ACE">
        <w:rPr>
          <w:rFonts w:ascii="Arial" w:hAnsi="Arial" w:cs="Arial"/>
          <w:sz w:val="22"/>
        </w:rPr>
        <w:t xml:space="preserve"> clean and un-damaged, completely free of cargo residues, chemical internal contamination, dangerous cargo labels (as dictated by the Dangerous Cargo Regulations), stowage aids and lashing to the empty container depot as specified on this delivery order, non-compliance may result that the container(s) will be rejected by the carrier’s nominated depot. You also agree that your company or your appointed trucker or broker will assume responsibility of faxing or emailing us </w:t>
      </w:r>
      <w:r w:rsidRPr="00952ACE">
        <w:rPr>
          <w:rFonts w:ascii="Arial" w:hAnsi="Arial" w:cs="Arial"/>
          <w:b/>
          <w:sz w:val="22"/>
          <w:u w:val="single"/>
        </w:rPr>
        <w:t>Copy Of Empty Return Acknowledge From The Terminal/Depot</w:t>
      </w:r>
      <w:r w:rsidRPr="00952ACE">
        <w:rPr>
          <w:rFonts w:ascii="Arial" w:hAnsi="Arial" w:cs="Arial"/>
          <w:sz w:val="22"/>
        </w:rPr>
        <w:t xml:space="preserve"> for our records to avoid future claims from carrier/s for delay in return of containers.</w:t>
      </w:r>
      <w:r w:rsidR="00597627">
        <w:rPr>
          <w:rFonts w:ascii="Arial" w:hAnsi="Arial" w:cs="Arial"/>
          <w:sz w:val="22"/>
        </w:rPr>
        <w:t xml:space="preserve"> In the event of claim or charges fr</w:t>
      </w:r>
      <w:r w:rsidR="002C73EB">
        <w:rPr>
          <w:rFonts w:ascii="Arial" w:hAnsi="Arial" w:cs="Arial"/>
          <w:sz w:val="22"/>
        </w:rPr>
        <w:t>o</w:t>
      </w:r>
      <w:r w:rsidR="00597627">
        <w:rPr>
          <w:rFonts w:ascii="Arial" w:hAnsi="Arial" w:cs="Arial"/>
          <w:sz w:val="22"/>
        </w:rPr>
        <w:t>m carrier these will be debited to your account and a</w:t>
      </w:r>
      <w:r w:rsidR="002C73EB">
        <w:rPr>
          <w:rFonts w:ascii="Arial" w:hAnsi="Arial" w:cs="Arial"/>
          <w:sz w:val="22"/>
        </w:rPr>
        <w:t>n</w:t>
      </w:r>
      <w:r w:rsidR="00597627">
        <w:rPr>
          <w:rFonts w:ascii="Arial" w:hAnsi="Arial" w:cs="Arial"/>
          <w:sz w:val="22"/>
        </w:rPr>
        <w:t xml:space="preserve"> admin fee of $75 will be applied.</w:t>
      </w:r>
    </w:p>
    <w:p w14:paraId="04D03AE0" w14:textId="77777777" w:rsidR="00530674" w:rsidRDefault="00530674" w:rsidP="00530674">
      <w:pPr>
        <w:rPr>
          <w:rFonts w:ascii="Arial" w:hAnsi="Arial" w:cs="Arial"/>
          <w:b/>
          <w:sz w:val="22"/>
        </w:rPr>
      </w:pPr>
      <w:r w:rsidRPr="00952ACE">
        <w:rPr>
          <w:rFonts w:ascii="Arial" w:hAnsi="Arial" w:cs="Arial"/>
          <w:sz w:val="22"/>
        </w:rPr>
        <w:t xml:space="preserve"> </w:t>
      </w:r>
      <w:r w:rsidRPr="00952ACE">
        <w:rPr>
          <w:rFonts w:ascii="Arial" w:hAnsi="Arial" w:cs="Arial"/>
          <w:b/>
          <w:sz w:val="22"/>
        </w:rPr>
        <w:t>No claims for damages will be entertained by Transmodal Int’l Freight Consultants Inc. unless notified to attend a survey before the goods are removed from the container. Conditions of full containers are the shipper/ consignee’s responsibility.</w:t>
      </w:r>
    </w:p>
    <w:p w14:paraId="1FFC6B09" w14:textId="77777777" w:rsidR="00530674" w:rsidRPr="00952ACE" w:rsidRDefault="00530674" w:rsidP="00530674">
      <w:pPr>
        <w:rPr>
          <w:rFonts w:ascii="Arial" w:hAnsi="Arial" w:cs="Arial"/>
          <w:b/>
          <w:sz w:val="22"/>
        </w:rPr>
      </w:pPr>
      <w:r w:rsidRPr="00952ACE">
        <w:rPr>
          <w:rFonts w:ascii="Arial" w:hAnsi="Arial" w:cs="Arial"/>
          <w:b/>
          <w:sz w:val="22"/>
        </w:rPr>
        <w:t xml:space="preserve">We need this disclaimer to be SIGNED and FAXED BACK TO Transmodal Int’l Freight Consultants Inc.  in order to provide you with the </w:t>
      </w:r>
      <w:proofErr w:type="spellStart"/>
      <w:proofErr w:type="gramStart"/>
      <w:r w:rsidRPr="00952ACE">
        <w:rPr>
          <w:rFonts w:ascii="Arial" w:hAnsi="Arial" w:cs="Arial"/>
          <w:b/>
          <w:sz w:val="22"/>
        </w:rPr>
        <w:t>pick up</w:t>
      </w:r>
      <w:proofErr w:type="spellEnd"/>
      <w:proofErr w:type="gramEnd"/>
      <w:r w:rsidRPr="00952ACE">
        <w:rPr>
          <w:rFonts w:ascii="Arial" w:hAnsi="Arial" w:cs="Arial"/>
          <w:b/>
          <w:sz w:val="22"/>
        </w:rPr>
        <w:t xml:space="preserve"> #.</w:t>
      </w:r>
    </w:p>
    <w:p w14:paraId="75E2C38C" w14:textId="77777777" w:rsidR="00530674" w:rsidRPr="00952ACE" w:rsidRDefault="00530674" w:rsidP="00530674">
      <w:pPr>
        <w:rPr>
          <w:rFonts w:ascii="Arial" w:hAnsi="Arial" w:cs="Arial"/>
          <w:sz w:val="22"/>
        </w:rPr>
      </w:pPr>
      <w:r w:rsidRPr="00952ACE">
        <w:rPr>
          <w:rFonts w:ascii="Arial" w:hAnsi="Arial" w:cs="Arial"/>
          <w:b/>
          <w:sz w:val="22"/>
        </w:rPr>
        <w:t>From (Consignee/ Broker):</w:t>
      </w:r>
      <w:r w:rsidR="008D6E87">
        <w:rPr>
          <w:rFonts w:ascii="Arial" w:hAnsi="Arial" w:cs="Arial"/>
          <w:sz w:val="22"/>
        </w:rPr>
        <w:t xml:space="preserve"> </w:t>
      </w:r>
    </w:p>
    <w:p w14:paraId="6E3B03C5" w14:textId="77777777" w:rsidR="00530674" w:rsidRPr="00952ACE" w:rsidRDefault="00530674" w:rsidP="00530674">
      <w:pPr>
        <w:rPr>
          <w:rFonts w:ascii="Arial" w:hAnsi="Arial" w:cs="Arial"/>
          <w:sz w:val="22"/>
        </w:rPr>
      </w:pPr>
      <w:r w:rsidRPr="00952ACE">
        <w:rPr>
          <w:rFonts w:ascii="Arial" w:hAnsi="Arial" w:cs="Arial"/>
          <w:b/>
          <w:sz w:val="22"/>
        </w:rPr>
        <w:t>Print Name:</w:t>
      </w:r>
      <w:r w:rsidRPr="00952ACE">
        <w:rPr>
          <w:rFonts w:ascii="Arial" w:hAnsi="Arial" w:cs="Arial"/>
          <w:sz w:val="22"/>
        </w:rPr>
        <w:t xml:space="preserve"> _____________________             </w:t>
      </w:r>
      <w:r w:rsidRPr="00952ACE">
        <w:rPr>
          <w:rFonts w:ascii="Arial" w:hAnsi="Arial" w:cs="Arial"/>
          <w:b/>
          <w:sz w:val="22"/>
        </w:rPr>
        <w:t>Date:</w:t>
      </w:r>
      <w:r w:rsidRPr="00952ACE">
        <w:rPr>
          <w:rFonts w:ascii="Arial" w:hAnsi="Arial" w:cs="Arial"/>
          <w:sz w:val="22"/>
        </w:rPr>
        <w:t xml:space="preserve"> _____________________</w:t>
      </w:r>
    </w:p>
    <w:p w14:paraId="20E4A5FA" w14:textId="77777777" w:rsidR="00530674" w:rsidRPr="00952ACE" w:rsidRDefault="00530674" w:rsidP="00530674">
      <w:pPr>
        <w:rPr>
          <w:rFonts w:ascii="Arial" w:hAnsi="Arial" w:cs="Arial"/>
          <w:b/>
          <w:sz w:val="22"/>
        </w:rPr>
      </w:pPr>
    </w:p>
    <w:p w14:paraId="4F2C86F1" w14:textId="3C24A2F6" w:rsidR="00063307" w:rsidRDefault="00530674">
      <w:r w:rsidRPr="00952ACE">
        <w:rPr>
          <w:rFonts w:ascii="Arial" w:hAnsi="Arial" w:cs="Arial"/>
          <w:b/>
          <w:sz w:val="22"/>
        </w:rPr>
        <w:t>Signature:</w:t>
      </w:r>
      <w:r w:rsidRPr="00952ACE">
        <w:rPr>
          <w:rFonts w:ascii="Arial" w:hAnsi="Arial" w:cs="Arial"/>
          <w:sz w:val="22"/>
        </w:rPr>
        <w:t xml:space="preserve"> _____________________</w:t>
      </w:r>
    </w:p>
    <w:sectPr w:rsidR="00063307" w:rsidSect="00063307">
      <w:headerReference w:type="even" r:id="rId11"/>
      <w:headerReference w:type="default" r:id="rId12"/>
      <w:footerReference w:type="even" r:id="rId13"/>
      <w:footerReference w:type="default" r:id="rId14"/>
      <w:pgSz w:w="12240" w:h="15840" w:code="1"/>
      <w:pgMar w:top="1440" w:right="1440" w:bottom="1440" w:left="1440"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2BF1A" w14:textId="77777777" w:rsidR="009D206B" w:rsidRDefault="009D206B">
      <w:pPr>
        <w:spacing w:after="0" w:line="240" w:lineRule="auto"/>
      </w:pPr>
      <w:r>
        <w:separator/>
      </w:r>
    </w:p>
  </w:endnote>
  <w:endnote w:type="continuationSeparator" w:id="0">
    <w:p w14:paraId="4EE6141A" w14:textId="77777777" w:rsidR="009D206B" w:rsidRDefault="009D2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FE339" w14:textId="77777777" w:rsidR="00063307" w:rsidRDefault="004F18A4">
    <w:pPr>
      <w:pStyle w:val="FooterLeft"/>
    </w:pPr>
    <w:r>
      <w:rPr>
        <w:color w:val="9FB8CD"/>
      </w:rPr>
      <w:sym w:font="Wingdings 3" w:char="F07D"/>
    </w:r>
    <w:r>
      <w:t xml:space="preserve"> Page </w:t>
    </w:r>
    <w:r w:rsidR="003C61D6">
      <w:fldChar w:fldCharType="begin"/>
    </w:r>
    <w:r w:rsidR="003C61D6">
      <w:instrText xml:space="preserve"> PAGE  \* Arabic  \* MERGEFORMAT </w:instrText>
    </w:r>
    <w:r w:rsidR="003C61D6">
      <w:fldChar w:fldCharType="separate"/>
    </w:r>
    <w:r w:rsidR="006C7CF5">
      <w:rPr>
        <w:noProof/>
      </w:rPr>
      <w:t>2</w:t>
    </w:r>
    <w:r w:rsidR="003C61D6">
      <w:rPr>
        <w:noProof/>
      </w:rPr>
      <w:fldChar w:fldCharType="end"/>
    </w:r>
  </w:p>
  <w:p w14:paraId="4E8D0AC0" w14:textId="77777777" w:rsidR="00063307" w:rsidRDefault="00063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42C0C8" w14:textId="77777777" w:rsidR="00063307" w:rsidRDefault="004F18A4">
    <w:pPr>
      <w:pStyle w:val="FooterRight"/>
    </w:pPr>
    <w:r>
      <w:rPr>
        <w:color w:val="9FB8CD"/>
      </w:rPr>
      <w:sym w:font="Wingdings 3" w:char="F07D"/>
    </w:r>
    <w:r>
      <w:t xml:space="preserve"> Page </w:t>
    </w:r>
    <w:r w:rsidR="003C61D6">
      <w:fldChar w:fldCharType="begin"/>
    </w:r>
    <w:r w:rsidR="003C61D6">
      <w:instrText xml:space="preserve"> PAGE  \* Arabic  \* MERGEFORMAT </w:instrText>
    </w:r>
    <w:r w:rsidR="003C61D6">
      <w:fldChar w:fldCharType="separate"/>
    </w:r>
    <w:r w:rsidR="00530674">
      <w:rPr>
        <w:noProof/>
      </w:rPr>
      <w:t>3</w:t>
    </w:r>
    <w:r w:rsidR="003C61D6">
      <w:rPr>
        <w:noProof/>
      </w:rPr>
      <w:fldChar w:fldCharType="end"/>
    </w:r>
  </w:p>
  <w:p w14:paraId="7AEAAEF7" w14:textId="77777777" w:rsidR="00063307" w:rsidRDefault="00063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5EDDA" w14:textId="77777777" w:rsidR="009D206B" w:rsidRDefault="009D206B">
      <w:pPr>
        <w:spacing w:after="0" w:line="240" w:lineRule="auto"/>
      </w:pPr>
      <w:r>
        <w:separator/>
      </w:r>
    </w:p>
  </w:footnote>
  <w:footnote w:type="continuationSeparator" w:id="0">
    <w:p w14:paraId="02D98EEF" w14:textId="77777777" w:rsidR="009D206B" w:rsidRDefault="009D2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2F3F0" w14:textId="77777777" w:rsidR="00063307" w:rsidRDefault="004F18A4">
    <w:pPr>
      <w:pStyle w:val="HeaderLeft"/>
      <w:jc w:val="right"/>
    </w:pPr>
    <w:r>
      <w:rPr>
        <w:color w:val="9FB8CD"/>
      </w:rPr>
      <w:sym w:font="Wingdings 3" w:char="F07D"/>
    </w:r>
    <w:r>
      <w:t xml:space="preserve"> </w:t>
    </w:r>
    <w:r w:rsidR="00F2128A">
      <w:rPr>
        <w:color w:val="808080"/>
        <w:lang w:val="en-CA"/>
      </w:rPr>
      <w:t>Transmodal Group</w:t>
    </w:r>
  </w:p>
  <w:p w14:paraId="06D51509" w14:textId="77777777" w:rsidR="00063307" w:rsidRDefault="00063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A09BE" w14:textId="77777777" w:rsidR="00063307" w:rsidRDefault="004F18A4">
    <w:pPr>
      <w:pStyle w:val="HeaderRight"/>
      <w:jc w:val="left"/>
    </w:pPr>
    <w:r>
      <w:rPr>
        <w:color w:val="9FB8CD"/>
      </w:rPr>
      <w:sym w:font="Wingdings 3" w:char="F07D"/>
    </w:r>
    <w:r>
      <w:t xml:space="preserve"> </w:t>
    </w:r>
    <w:r w:rsidR="00F2128A">
      <w:rPr>
        <w:color w:val="808080"/>
        <w:lang w:val="en-CA"/>
      </w:rPr>
      <w:t>Transmodal Group</w:t>
    </w:r>
  </w:p>
  <w:p w14:paraId="10F4A3A1" w14:textId="77777777" w:rsidR="00063307" w:rsidRDefault="00063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3F0C434A"/>
    <w:lvl w:ilvl="0">
      <w:start w:val="1"/>
      <w:numFmt w:val="bullet"/>
      <w:pStyle w:val="ListBullet5"/>
      <w:lvlText w:val=""/>
      <w:lvlJc w:val="left"/>
      <w:pPr>
        <w:ind w:left="1800" w:hanging="360"/>
      </w:pPr>
      <w:rPr>
        <w:rFonts w:ascii="Symbol" w:hAnsi="Symbol" w:hint="default"/>
        <w:color w:val="9FB8CD"/>
      </w:rPr>
    </w:lvl>
  </w:abstractNum>
  <w:abstractNum w:abstractNumId="1" w15:restartNumberingAfterBreak="0">
    <w:nsid w:val="FFFFFF81"/>
    <w:multiLevelType w:val="singleLevel"/>
    <w:tmpl w:val="78B8BCEC"/>
    <w:lvl w:ilvl="0">
      <w:start w:val="1"/>
      <w:numFmt w:val="bullet"/>
      <w:pStyle w:val="ListBullet4"/>
      <w:lvlText w:val=""/>
      <w:lvlJc w:val="left"/>
      <w:pPr>
        <w:ind w:left="1440" w:hanging="360"/>
      </w:pPr>
      <w:rPr>
        <w:rFonts w:ascii="Symbol" w:hAnsi="Symbol" w:hint="default"/>
        <w:color w:val="628BAD"/>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FFFFFF82"/>
    <w:multiLevelType w:val="singleLevel"/>
    <w:tmpl w:val="3D9E3420"/>
    <w:lvl w:ilvl="0">
      <w:start w:val="1"/>
      <w:numFmt w:val="bullet"/>
      <w:pStyle w:val="ListBullet3"/>
      <w:lvlText w:val=""/>
      <w:lvlJc w:val="left"/>
      <w:pPr>
        <w:ind w:left="1080" w:hanging="360"/>
      </w:pPr>
      <w:rPr>
        <w:rFonts w:ascii="Wingdings 3" w:hAnsi="Wingdings 3" w:hint="default"/>
        <w:color w:val="808080"/>
      </w:rPr>
    </w:lvl>
  </w:abstractNum>
  <w:abstractNum w:abstractNumId="3" w15:restartNumberingAfterBreak="0">
    <w:nsid w:val="FFFFFF83"/>
    <w:multiLevelType w:val="singleLevel"/>
    <w:tmpl w:val="5B846FA6"/>
    <w:lvl w:ilvl="0">
      <w:start w:val="1"/>
      <w:numFmt w:val="bullet"/>
      <w:pStyle w:val="ListBullet2"/>
      <w:lvlText w:val=""/>
      <w:lvlJc w:val="left"/>
      <w:pPr>
        <w:ind w:left="720" w:hanging="360"/>
      </w:pPr>
      <w:rPr>
        <w:rFonts w:ascii="Wingdings 3" w:hAnsi="Wingdings 3" w:hint="default"/>
        <w:color w:val="9FB8CD"/>
      </w:rPr>
    </w:lvl>
  </w:abstractNum>
  <w:abstractNum w:abstractNumId="4" w15:restartNumberingAfterBreak="0">
    <w:nsid w:val="FFFFFF89"/>
    <w:multiLevelType w:val="singleLevel"/>
    <w:tmpl w:val="4C7CAEF2"/>
    <w:lvl w:ilvl="0">
      <w:start w:val="1"/>
      <w:numFmt w:val="bullet"/>
      <w:pStyle w:val="ListBullet"/>
      <w:lvlText w:val=""/>
      <w:lvlJc w:val="left"/>
      <w:pPr>
        <w:ind w:left="360" w:hanging="360"/>
      </w:pPr>
      <w:rPr>
        <w:rFonts w:ascii="Wingdings 3" w:hAnsi="Wingdings 3" w:hint="default"/>
        <w:caps w:val="0"/>
        <w:strike w:val="0"/>
        <w:dstrike w:val="0"/>
        <w:vanish w:val="0"/>
        <w:color w:val="628BAD"/>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attachedTemplate r:id="rId1"/>
  <w:defaultTabStop w:val="7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32"/>
    <w:rsid w:val="00044E18"/>
    <w:rsid w:val="000573C7"/>
    <w:rsid w:val="00063307"/>
    <w:rsid w:val="00130C99"/>
    <w:rsid w:val="00166066"/>
    <w:rsid w:val="00172923"/>
    <w:rsid w:val="001A3B96"/>
    <w:rsid w:val="001D1AB0"/>
    <w:rsid w:val="00277798"/>
    <w:rsid w:val="002A4669"/>
    <w:rsid w:val="002C73EB"/>
    <w:rsid w:val="0030195F"/>
    <w:rsid w:val="0034701D"/>
    <w:rsid w:val="0037719B"/>
    <w:rsid w:val="003C01AC"/>
    <w:rsid w:val="003C61D6"/>
    <w:rsid w:val="003C7EF3"/>
    <w:rsid w:val="00405DE7"/>
    <w:rsid w:val="0044290F"/>
    <w:rsid w:val="004864C2"/>
    <w:rsid w:val="004E3D32"/>
    <w:rsid w:val="004F18A4"/>
    <w:rsid w:val="00530674"/>
    <w:rsid w:val="00597627"/>
    <w:rsid w:val="005A2DC1"/>
    <w:rsid w:val="005B1A13"/>
    <w:rsid w:val="005D4444"/>
    <w:rsid w:val="00606D3B"/>
    <w:rsid w:val="006A57EC"/>
    <w:rsid w:val="006C7CF5"/>
    <w:rsid w:val="007934CC"/>
    <w:rsid w:val="007955A9"/>
    <w:rsid w:val="007E2A7A"/>
    <w:rsid w:val="008379F6"/>
    <w:rsid w:val="00864B8E"/>
    <w:rsid w:val="00872621"/>
    <w:rsid w:val="008910E1"/>
    <w:rsid w:val="008D6E87"/>
    <w:rsid w:val="00904242"/>
    <w:rsid w:val="00926F3E"/>
    <w:rsid w:val="00943557"/>
    <w:rsid w:val="00952ACE"/>
    <w:rsid w:val="00962C19"/>
    <w:rsid w:val="009B747E"/>
    <w:rsid w:val="009D206B"/>
    <w:rsid w:val="00A032F5"/>
    <w:rsid w:val="00AD0F0C"/>
    <w:rsid w:val="00B667BF"/>
    <w:rsid w:val="00BA4083"/>
    <w:rsid w:val="00BE3931"/>
    <w:rsid w:val="00C265F0"/>
    <w:rsid w:val="00C6181B"/>
    <w:rsid w:val="00CC2917"/>
    <w:rsid w:val="00CD2F68"/>
    <w:rsid w:val="00CE0992"/>
    <w:rsid w:val="00D11B99"/>
    <w:rsid w:val="00D81251"/>
    <w:rsid w:val="00DA2CD6"/>
    <w:rsid w:val="00DA4BE4"/>
    <w:rsid w:val="00DD4632"/>
    <w:rsid w:val="00E709C4"/>
    <w:rsid w:val="00E74E26"/>
    <w:rsid w:val="00EA7F16"/>
    <w:rsid w:val="00EF0B02"/>
    <w:rsid w:val="00F2128A"/>
    <w:rsid w:val="00F410E4"/>
    <w:rsid w:val="00F45CBB"/>
    <w:rsid w:val="00FA2E89"/>
    <w:rsid w:val="00FA4337"/>
    <w:rsid w:val="00FC4452"/>
    <w:rsid w:val="00FF45B1"/>
  </w:rsids>
  <m:mathPr>
    <m:mathFont m:val="Cambria Math"/>
    <m:brkBin m:val="before"/>
    <m:brkBinSub m:val="--"/>
    <m:smallFrac m:val="0"/>
    <m:dispDef/>
    <m:lMargin m:val="0"/>
    <m:rMargin m:val="0"/>
    <m:defJc m:val="centerGroup"/>
    <m:wrapIndent m:val="1440"/>
    <m:intLim m:val="undOvr"/>
    <m:naryLim m:val="subSup"/>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E3BB512"/>
  <w15:docId w15:val="{26CBCE58-075C-470F-9004-6A59C9D5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ill Sans MT" w:eastAsia="Times New Roman" w:hAnsi="Gill Sans M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7"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307"/>
    <w:pPr>
      <w:spacing w:after="200" w:line="276" w:lineRule="auto"/>
    </w:pPr>
    <w:rPr>
      <w:szCs w:val="22"/>
    </w:rPr>
  </w:style>
  <w:style w:type="paragraph" w:styleId="Heading1">
    <w:name w:val="heading 1"/>
    <w:basedOn w:val="Normal"/>
    <w:next w:val="Normal"/>
    <w:link w:val="Heading1Char"/>
    <w:uiPriority w:val="9"/>
    <w:semiHidden/>
    <w:unhideWhenUsed/>
    <w:rsid w:val="00063307"/>
    <w:pPr>
      <w:keepNext/>
      <w:keepLines/>
      <w:spacing w:before="480" w:after="0"/>
      <w:outlineLvl w:val="0"/>
    </w:pPr>
    <w:rPr>
      <w:rFonts w:ascii="Bookman Old Style" w:hAnsi="Bookman Old Style"/>
      <w:b/>
      <w:bCs/>
      <w:color w:val="4D5676"/>
      <w:sz w:val="28"/>
      <w:szCs w:val="28"/>
      <w:lang w:bidi="en-US"/>
    </w:rPr>
  </w:style>
  <w:style w:type="paragraph" w:styleId="Heading2">
    <w:name w:val="heading 2"/>
    <w:basedOn w:val="Normal"/>
    <w:next w:val="Normal"/>
    <w:link w:val="Heading2Char"/>
    <w:uiPriority w:val="9"/>
    <w:semiHidden/>
    <w:unhideWhenUsed/>
    <w:rsid w:val="00063307"/>
    <w:pPr>
      <w:keepNext/>
      <w:keepLines/>
      <w:spacing w:before="200" w:after="0"/>
      <w:outlineLvl w:val="1"/>
    </w:pPr>
    <w:rPr>
      <w:rFonts w:ascii="Bookman Old Style" w:hAnsi="Bookman Old Style"/>
      <w:b/>
      <w:bCs/>
      <w:color w:val="727CA3"/>
      <w:sz w:val="26"/>
      <w:szCs w:val="26"/>
    </w:rPr>
  </w:style>
  <w:style w:type="paragraph" w:styleId="Heading3">
    <w:name w:val="heading 3"/>
    <w:basedOn w:val="Normal"/>
    <w:next w:val="Normal"/>
    <w:link w:val="Heading3Char"/>
    <w:uiPriority w:val="9"/>
    <w:semiHidden/>
    <w:unhideWhenUsed/>
    <w:qFormat/>
    <w:rsid w:val="00063307"/>
    <w:pPr>
      <w:keepNext/>
      <w:keepLines/>
      <w:spacing w:before="200" w:after="0"/>
      <w:outlineLvl w:val="2"/>
    </w:pPr>
    <w:rPr>
      <w:rFonts w:ascii="Bookman Old Style" w:hAnsi="Bookman Old Style"/>
      <w:b/>
      <w:bCs/>
      <w:color w:val="727CA3"/>
    </w:rPr>
  </w:style>
  <w:style w:type="paragraph" w:styleId="Heading4">
    <w:name w:val="heading 4"/>
    <w:basedOn w:val="Normal"/>
    <w:next w:val="Normal"/>
    <w:link w:val="Heading4Char"/>
    <w:uiPriority w:val="9"/>
    <w:semiHidden/>
    <w:unhideWhenUsed/>
    <w:qFormat/>
    <w:rsid w:val="00063307"/>
    <w:pPr>
      <w:keepNext/>
      <w:keepLines/>
      <w:spacing w:before="200" w:after="0"/>
      <w:outlineLvl w:val="3"/>
    </w:pPr>
    <w:rPr>
      <w:rFonts w:ascii="Bookman Old Style" w:hAnsi="Bookman Old Style"/>
      <w:b/>
      <w:bCs/>
      <w:i/>
      <w:iCs/>
      <w:color w:val="727CA3"/>
    </w:rPr>
  </w:style>
  <w:style w:type="paragraph" w:styleId="Heading5">
    <w:name w:val="heading 5"/>
    <w:basedOn w:val="Normal"/>
    <w:next w:val="Normal"/>
    <w:link w:val="Heading5Char"/>
    <w:uiPriority w:val="9"/>
    <w:semiHidden/>
    <w:unhideWhenUsed/>
    <w:qFormat/>
    <w:rsid w:val="00063307"/>
    <w:pPr>
      <w:keepNext/>
      <w:keepLines/>
      <w:spacing w:before="200" w:after="0"/>
      <w:outlineLvl w:val="4"/>
    </w:pPr>
    <w:rPr>
      <w:rFonts w:ascii="Bookman Old Style" w:hAnsi="Bookman Old Style"/>
      <w:color w:val="363C53"/>
    </w:rPr>
  </w:style>
  <w:style w:type="paragraph" w:styleId="Heading6">
    <w:name w:val="heading 6"/>
    <w:basedOn w:val="Normal"/>
    <w:next w:val="Normal"/>
    <w:link w:val="Heading6Char"/>
    <w:uiPriority w:val="9"/>
    <w:semiHidden/>
    <w:unhideWhenUsed/>
    <w:qFormat/>
    <w:rsid w:val="00063307"/>
    <w:pPr>
      <w:keepNext/>
      <w:keepLines/>
      <w:spacing w:before="200" w:after="0"/>
      <w:outlineLvl w:val="5"/>
    </w:pPr>
    <w:rPr>
      <w:rFonts w:ascii="Bookman Old Style" w:hAnsi="Bookman Old Style"/>
      <w:i/>
      <w:iCs/>
      <w:color w:val="363C53"/>
    </w:rPr>
  </w:style>
  <w:style w:type="paragraph" w:styleId="Heading7">
    <w:name w:val="heading 7"/>
    <w:basedOn w:val="Normal"/>
    <w:next w:val="Normal"/>
    <w:link w:val="Heading7Char"/>
    <w:uiPriority w:val="9"/>
    <w:semiHidden/>
    <w:unhideWhenUsed/>
    <w:qFormat/>
    <w:rsid w:val="00063307"/>
    <w:pPr>
      <w:keepNext/>
      <w:keepLines/>
      <w:spacing w:before="200" w:after="0"/>
      <w:outlineLvl w:val="6"/>
    </w:pPr>
    <w:rPr>
      <w:rFonts w:ascii="Bookman Old Style" w:hAnsi="Bookman Old Style"/>
      <w:i/>
      <w:iCs/>
      <w:color w:val="404040"/>
    </w:rPr>
  </w:style>
  <w:style w:type="paragraph" w:styleId="Heading8">
    <w:name w:val="heading 8"/>
    <w:basedOn w:val="Normal"/>
    <w:next w:val="Normal"/>
    <w:link w:val="Heading8Char"/>
    <w:uiPriority w:val="9"/>
    <w:semiHidden/>
    <w:unhideWhenUsed/>
    <w:qFormat/>
    <w:rsid w:val="00063307"/>
    <w:pPr>
      <w:keepNext/>
      <w:keepLines/>
      <w:spacing w:before="200" w:after="0"/>
      <w:outlineLvl w:val="7"/>
    </w:pPr>
    <w:rPr>
      <w:rFonts w:ascii="Bookman Old Style" w:hAnsi="Bookman Old Style"/>
      <w:color w:val="404040"/>
      <w:szCs w:val="20"/>
    </w:rPr>
  </w:style>
  <w:style w:type="paragraph" w:styleId="Heading9">
    <w:name w:val="heading 9"/>
    <w:basedOn w:val="Normal"/>
    <w:next w:val="Normal"/>
    <w:link w:val="Heading9Char"/>
    <w:uiPriority w:val="9"/>
    <w:semiHidden/>
    <w:unhideWhenUsed/>
    <w:qFormat/>
    <w:rsid w:val="00063307"/>
    <w:pPr>
      <w:keepNext/>
      <w:keepLines/>
      <w:spacing w:before="200" w:after="0"/>
      <w:outlineLvl w:val="8"/>
    </w:pPr>
    <w:rPr>
      <w:rFonts w:ascii="Bookman Old Style" w:hAnsi="Bookman Old Style"/>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063307"/>
    <w:rPr>
      <w:rFonts w:cs="Gill Sans M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063307"/>
    <w:pPr>
      <w:tabs>
        <w:tab w:val="center" w:pos="4320"/>
        <w:tab w:val="right" w:pos="8640"/>
      </w:tabs>
    </w:pPr>
  </w:style>
  <w:style w:type="character" w:customStyle="1" w:styleId="FooterChar">
    <w:name w:val="Footer Char"/>
    <w:basedOn w:val="DefaultParagraphFont"/>
    <w:link w:val="Footer"/>
    <w:uiPriority w:val="99"/>
    <w:rsid w:val="00063307"/>
    <w:rPr>
      <w:lang w:bidi="ar-SA"/>
    </w:rPr>
  </w:style>
  <w:style w:type="paragraph" w:styleId="NoSpacing">
    <w:name w:val="No Spacing"/>
    <w:basedOn w:val="Normal"/>
    <w:link w:val="NoSpacingChar"/>
    <w:uiPriority w:val="1"/>
    <w:qFormat/>
    <w:rsid w:val="00063307"/>
    <w:pPr>
      <w:spacing w:after="0" w:line="240" w:lineRule="auto"/>
    </w:pPr>
  </w:style>
  <w:style w:type="character" w:customStyle="1" w:styleId="NoSpacingChar">
    <w:name w:val="No Spacing Char"/>
    <w:basedOn w:val="DefaultParagraphFont"/>
    <w:link w:val="NoSpacing"/>
    <w:uiPriority w:val="99"/>
    <w:rsid w:val="00063307"/>
    <w:rPr>
      <w:sz w:val="20"/>
      <w:lang w:bidi="ar-SA"/>
    </w:rPr>
  </w:style>
  <w:style w:type="paragraph" w:styleId="Closing">
    <w:name w:val="Closing"/>
    <w:basedOn w:val="Normal"/>
    <w:link w:val="ClosingChar"/>
    <w:uiPriority w:val="7"/>
    <w:unhideWhenUsed/>
    <w:qFormat/>
    <w:rsid w:val="00063307"/>
    <w:pPr>
      <w:spacing w:before="240" w:after="0"/>
      <w:ind w:right="4320"/>
    </w:pPr>
  </w:style>
  <w:style w:type="character" w:customStyle="1" w:styleId="ClosingChar">
    <w:name w:val="Closing Char"/>
    <w:basedOn w:val="DefaultParagraphFont"/>
    <w:link w:val="Closing"/>
    <w:uiPriority w:val="7"/>
    <w:rsid w:val="00063307"/>
    <w:rPr>
      <w:lang w:bidi="ar-SA"/>
    </w:rPr>
  </w:style>
  <w:style w:type="paragraph" w:customStyle="1" w:styleId="RecipientAddress">
    <w:name w:val="Recipient Address"/>
    <w:basedOn w:val="NoSpacing"/>
    <w:link w:val="RecipientAddressChar"/>
    <w:uiPriority w:val="5"/>
    <w:qFormat/>
    <w:rsid w:val="00063307"/>
    <w:pPr>
      <w:spacing w:before="200" w:after="200" w:line="276" w:lineRule="auto"/>
      <w:contextualSpacing/>
    </w:pPr>
    <w:rPr>
      <w:rFonts w:ascii="Bookman Old Style" w:hAnsi="Bookman Old Style"/>
      <w:color w:val="9FB8CD"/>
      <w:sz w:val="18"/>
    </w:rPr>
  </w:style>
  <w:style w:type="paragraph" w:styleId="Salutation">
    <w:name w:val="Salutation"/>
    <w:basedOn w:val="Normal"/>
    <w:next w:val="Normal"/>
    <w:link w:val="SalutationChar"/>
    <w:uiPriority w:val="6"/>
    <w:unhideWhenUsed/>
    <w:qFormat/>
    <w:rsid w:val="00063307"/>
    <w:pPr>
      <w:spacing w:before="400" w:after="320" w:line="240" w:lineRule="auto"/>
    </w:pPr>
    <w:rPr>
      <w:b/>
    </w:rPr>
  </w:style>
  <w:style w:type="character" w:customStyle="1" w:styleId="SalutationChar">
    <w:name w:val="Salutation Char"/>
    <w:basedOn w:val="DefaultParagraphFont"/>
    <w:link w:val="Salutation"/>
    <w:uiPriority w:val="6"/>
    <w:rsid w:val="00063307"/>
    <w:rPr>
      <w:b/>
      <w:lang w:bidi="ar-SA"/>
    </w:rPr>
  </w:style>
  <w:style w:type="paragraph" w:customStyle="1" w:styleId="SenderAddress">
    <w:name w:val="Sender Address"/>
    <w:basedOn w:val="NoSpacing"/>
    <w:link w:val="SenderAddressChar"/>
    <w:uiPriority w:val="3"/>
    <w:qFormat/>
    <w:rsid w:val="00063307"/>
    <w:pPr>
      <w:spacing w:before="200" w:after="200" w:line="276" w:lineRule="auto"/>
      <w:contextualSpacing/>
      <w:jc w:val="right"/>
    </w:pPr>
    <w:rPr>
      <w:rFonts w:ascii="Bookman Old Style" w:hAnsi="Bookman Old Style"/>
      <w:color w:val="9FB8CD"/>
      <w:sz w:val="18"/>
      <w:szCs w:val="18"/>
    </w:rPr>
  </w:style>
  <w:style w:type="paragraph" w:customStyle="1" w:styleId="RecipientName">
    <w:name w:val="Recipient Name"/>
    <w:basedOn w:val="RecipientAddress"/>
    <w:link w:val="RecipientNameChar"/>
    <w:uiPriority w:val="4"/>
    <w:qFormat/>
    <w:rsid w:val="00063307"/>
    <w:pPr>
      <w:spacing w:before="80"/>
    </w:pPr>
    <w:rPr>
      <w:b/>
      <w:color w:val="525A7D"/>
      <w:sz w:val="20"/>
    </w:rPr>
  </w:style>
  <w:style w:type="paragraph" w:customStyle="1" w:styleId="SenderName">
    <w:name w:val="Sender Name"/>
    <w:basedOn w:val="SenderAddress"/>
    <w:link w:val="SenderNameChar"/>
    <w:uiPriority w:val="2"/>
    <w:qFormat/>
    <w:rsid w:val="00063307"/>
    <w:rPr>
      <w:b/>
      <w:color w:val="525A7D"/>
      <w:sz w:val="20"/>
    </w:rPr>
  </w:style>
  <w:style w:type="character" w:customStyle="1" w:styleId="SenderAddressChar">
    <w:name w:val="Sender Address Char"/>
    <w:basedOn w:val="NoSpacingChar"/>
    <w:link w:val="SenderAddress"/>
    <w:uiPriority w:val="3"/>
    <w:rsid w:val="00063307"/>
    <w:rPr>
      <w:rFonts w:ascii="Bookman Old Style" w:hAnsi="Bookman Old Style"/>
      <w:color w:val="9FB8CD"/>
      <w:sz w:val="18"/>
      <w:szCs w:val="18"/>
      <w:lang w:bidi="ar-SA"/>
    </w:rPr>
  </w:style>
  <w:style w:type="character" w:customStyle="1" w:styleId="SenderNameChar">
    <w:name w:val="Sender Name Char"/>
    <w:basedOn w:val="SenderAddressChar"/>
    <w:link w:val="SenderName"/>
    <w:uiPriority w:val="2"/>
    <w:rsid w:val="00063307"/>
    <w:rPr>
      <w:rFonts w:ascii="Bookman Old Style" w:hAnsi="Bookman Old Style"/>
      <w:b/>
      <w:color w:val="525A7D"/>
      <w:sz w:val="20"/>
      <w:szCs w:val="18"/>
      <w:lang w:bidi="ar-SA"/>
    </w:rPr>
  </w:style>
  <w:style w:type="character" w:customStyle="1" w:styleId="RecipientAddressChar">
    <w:name w:val="Recipient Address Char"/>
    <w:basedOn w:val="NoSpacingChar"/>
    <w:link w:val="RecipientAddress"/>
    <w:uiPriority w:val="5"/>
    <w:rsid w:val="00063307"/>
    <w:rPr>
      <w:rFonts w:ascii="Bookman Old Style" w:hAnsi="Bookman Old Style"/>
      <w:color w:val="9FB8CD"/>
      <w:sz w:val="18"/>
      <w:lang w:bidi="ar-SA"/>
    </w:rPr>
  </w:style>
  <w:style w:type="character" w:customStyle="1" w:styleId="RecipientNameChar">
    <w:name w:val="Recipient Name Char"/>
    <w:basedOn w:val="RecipientAddressChar"/>
    <w:link w:val="RecipientName"/>
    <w:uiPriority w:val="4"/>
    <w:rsid w:val="00063307"/>
    <w:rPr>
      <w:rFonts w:ascii="Bookman Old Style" w:hAnsi="Bookman Old Style"/>
      <w:b/>
      <w:color w:val="525A7D"/>
      <w:sz w:val="20"/>
      <w:lang w:bidi="ar-SA"/>
    </w:rPr>
  </w:style>
  <w:style w:type="character" w:styleId="PlaceholderText">
    <w:name w:val="Placeholder Text"/>
    <w:basedOn w:val="DefaultParagraphFont"/>
    <w:uiPriority w:val="99"/>
    <w:unhideWhenUsed/>
    <w:rsid w:val="00063307"/>
    <w:rPr>
      <w:color w:val="808080"/>
    </w:rPr>
  </w:style>
  <w:style w:type="paragraph" w:customStyle="1" w:styleId="SenderNameatSignature">
    <w:name w:val="Sender Name (at Signature)"/>
    <w:basedOn w:val="NoSpacing"/>
    <w:uiPriority w:val="7"/>
    <w:rsid w:val="00063307"/>
    <w:pPr>
      <w:pBdr>
        <w:top w:val="single" w:sz="4" w:space="1" w:color="727CA3"/>
      </w:pBdr>
      <w:ind w:right="4320"/>
    </w:pPr>
    <w:rPr>
      <w:b/>
      <w:color w:val="727CA3"/>
    </w:rPr>
  </w:style>
  <w:style w:type="paragraph" w:styleId="Signature">
    <w:name w:val="Signature"/>
    <w:basedOn w:val="Normal"/>
    <w:link w:val="SignatureChar"/>
    <w:uiPriority w:val="99"/>
    <w:unhideWhenUsed/>
    <w:rsid w:val="00063307"/>
    <w:pPr>
      <w:spacing w:after="0" w:line="240" w:lineRule="auto"/>
    </w:pPr>
  </w:style>
  <w:style w:type="character" w:customStyle="1" w:styleId="SignatureChar">
    <w:name w:val="Signature Char"/>
    <w:basedOn w:val="DefaultParagraphFont"/>
    <w:link w:val="Signature"/>
    <w:uiPriority w:val="99"/>
    <w:rsid w:val="00063307"/>
    <w:rPr>
      <w:sz w:val="20"/>
      <w:lang w:bidi="ar-SA"/>
    </w:rPr>
  </w:style>
  <w:style w:type="paragraph" w:styleId="BalloonText">
    <w:name w:val="Balloon Text"/>
    <w:basedOn w:val="Normal"/>
    <w:link w:val="BalloonTextChar"/>
    <w:uiPriority w:val="99"/>
    <w:semiHidden/>
    <w:unhideWhenUsed/>
    <w:rsid w:val="00063307"/>
    <w:rPr>
      <w:rFonts w:ascii="Tahoma" w:hAnsi="Tahoma" w:cs="Tahoma"/>
      <w:sz w:val="16"/>
      <w:szCs w:val="16"/>
    </w:rPr>
  </w:style>
  <w:style w:type="character" w:customStyle="1" w:styleId="BalloonTextChar">
    <w:name w:val="Balloon Text Char"/>
    <w:basedOn w:val="DefaultParagraphFont"/>
    <w:link w:val="BalloonText"/>
    <w:uiPriority w:val="99"/>
    <w:semiHidden/>
    <w:rsid w:val="00063307"/>
    <w:rPr>
      <w:rFonts w:ascii="Tahoma" w:hAnsi="Tahoma" w:cs="Tahoma"/>
      <w:sz w:val="16"/>
      <w:szCs w:val="16"/>
      <w:lang w:bidi="ar-SA"/>
    </w:rPr>
  </w:style>
  <w:style w:type="character" w:styleId="BookTitle">
    <w:name w:val="Book Title"/>
    <w:basedOn w:val="DefaultParagraphFont"/>
    <w:uiPriority w:val="33"/>
    <w:qFormat/>
    <w:rsid w:val="00063307"/>
    <w:rPr>
      <w:i/>
      <w:iCs/>
      <w:smallCaps/>
      <w:spacing w:val="5"/>
    </w:rPr>
  </w:style>
  <w:style w:type="paragraph" w:styleId="Caption">
    <w:name w:val="caption"/>
    <w:basedOn w:val="Normal"/>
    <w:next w:val="Normal"/>
    <w:uiPriority w:val="35"/>
    <w:semiHidden/>
    <w:unhideWhenUsed/>
    <w:qFormat/>
    <w:rsid w:val="00063307"/>
    <w:pPr>
      <w:spacing w:line="240" w:lineRule="auto"/>
    </w:pPr>
    <w:rPr>
      <w:b/>
      <w:bCs/>
      <w:color w:val="727CA3"/>
      <w:sz w:val="18"/>
      <w:szCs w:val="18"/>
    </w:rPr>
  </w:style>
  <w:style w:type="character" w:styleId="Emphasis">
    <w:name w:val="Emphasis"/>
    <w:uiPriority w:val="20"/>
    <w:qFormat/>
    <w:rsid w:val="00063307"/>
    <w:rPr>
      <w:b/>
      <w:bCs/>
      <w:i/>
      <w:iCs/>
      <w:spacing w:val="10"/>
    </w:rPr>
  </w:style>
  <w:style w:type="paragraph" w:styleId="Header">
    <w:name w:val="header"/>
    <w:basedOn w:val="Normal"/>
    <w:link w:val="HeaderChar"/>
    <w:uiPriority w:val="99"/>
    <w:unhideWhenUsed/>
    <w:rsid w:val="00063307"/>
    <w:pPr>
      <w:tabs>
        <w:tab w:val="center" w:pos="4320"/>
        <w:tab w:val="right" w:pos="8640"/>
      </w:tabs>
    </w:pPr>
  </w:style>
  <w:style w:type="character" w:customStyle="1" w:styleId="HeaderChar">
    <w:name w:val="Header Char"/>
    <w:basedOn w:val="DefaultParagraphFont"/>
    <w:link w:val="Header"/>
    <w:uiPriority w:val="99"/>
    <w:rsid w:val="00063307"/>
    <w:rPr>
      <w:lang w:bidi="ar-SA"/>
    </w:rPr>
  </w:style>
  <w:style w:type="character" w:customStyle="1" w:styleId="Heading1Char">
    <w:name w:val="Heading 1 Char"/>
    <w:basedOn w:val="DefaultParagraphFont"/>
    <w:link w:val="Heading1"/>
    <w:uiPriority w:val="9"/>
    <w:semiHidden/>
    <w:rsid w:val="00063307"/>
    <w:rPr>
      <w:rFonts w:ascii="Bookman Old Style" w:eastAsia="Times New Roman" w:hAnsi="Bookman Old Style" w:cs="Times New Roman"/>
      <w:b/>
      <w:bCs/>
      <w:color w:val="4D5676"/>
      <w:sz w:val="28"/>
      <w:szCs w:val="28"/>
    </w:rPr>
  </w:style>
  <w:style w:type="character" w:customStyle="1" w:styleId="Heading2Char">
    <w:name w:val="Heading 2 Char"/>
    <w:basedOn w:val="DefaultParagraphFont"/>
    <w:link w:val="Heading2"/>
    <w:uiPriority w:val="9"/>
    <w:semiHidden/>
    <w:rsid w:val="00063307"/>
    <w:rPr>
      <w:rFonts w:ascii="Bookman Old Style" w:eastAsia="Times New Roman" w:hAnsi="Bookman Old Style" w:cs="Times New Roman"/>
      <w:b/>
      <w:bCs/>
      <w:color w:val="727CA3"/>
      <w:sz w:val="26"/>
      <w:szCs w:val="26"/>
      <w:lang w:bidi="ar-SA"/>
    </w:rPr>
  </w:style>
  <w:style w:type="character" w:customStyle="1" w:styleId="Heading3Char">
    <w:name w:val="Heading 3 Char"/>
    <w:basedOn w:val="DefaultParagraphFont"/>
    <w:link w:val="Heading3"/>
    <w:uiPriority w:val="9"/>
    <w:semiHidden/>
    <w:rsid w:val="00063307"/>
    <w:rPr>
      <w:rFonts w:ascii="Bookman Old Style" w:eastAsia="Times New Roman" w:hAnsi="Bookman Old Style" w:cs="Times New Roman"/>
      <w:b/>
      <w:bCs/>
      <w:color w:val="727CA3"/>
      <w:lang w:bidi="ar-SA"/>
    </w:rPr>
  </w:style>
  <w:style w:type="character" w:customStyle="1" w:styleId="Heading4Char">
    <w:name w:val="Heading 4 Char"/>
    <w:basedOn w:val="DefaultParagraphFont"/>
    <w:link w:val="Heading4"/>
    <w:uiPriority w:val="9"/>
    <w:semiHidden/>
    <w:rsid w:val="00063307"/>
    <w:rPr>
      <w:rFonts w:ascii="Bookman Old Style" w:eastAsia="Times New Roman" w:hAnsi="Bookman Old Style" w:cs="Times New Roman"/>
      <w:b/>
      <w:bCs/>
      <w:i/>
      <w:iCs/>
      <w:color w:val="727CA3"/>
      <w:lang w:bidi="ar-SA"/>
    </w:rPr>
  </w:style>
  <w:style w:type="character" w:customStyle="1" w:styleId="Heading5Char">
    <w:name w:val="Heading 5 Char"/>
    <w:basedOn w:val="DefaultParagraphFont"/>
    <w:link w:val="Heading5"/>
    <w:uiPriority w:val="9"/>
    <w:semiHidden/>
    <w:rsid w:val="00063307"/>
    <w:rPr>
      <w:rFonts w:ascii="Bookman Old Style" w:eastAsia="Times New Roman" w:hAnsi="Bookman Old Style" w:cs="Times New Roman"/>
      <w:color w:val="363C53"/>
      <w:lang w:bidi="ar-SA"/>
    </w:rPr>
  </w:style>
  <w:style w:type="character" w:customStyle="1" w:styleId="Heading6Char">
    <w:name w:val="Heading 6 Char"/>
    <w:basedOn w:val="DefaultParagraphFont"/>
    <w:link w:val="Heading6"/>
    <w:uiPriority w:val="9"/>
    <w:semiHidden/>
    <w:rsid w:val="00063307"/>
    <w:rPr>
      <w:rFonts w:ascii="Bookman Old Style" w:eastAsia="Times New Roman" w:hAnsi="Bookman Old Style" w:cs="Times New Roman"/>
      <w:i/>
      <w:iCs/>
      <w:color w:val="363C53"/>
      <w:lang w:bidi="ar-SA"/>
    </w:rPr>
  </w:style>
  <w:style w:type="character" w:customStyle="1" w:styleId="Heading7Char">
    <w:name w:val="Heading 7 Char"/>
    <w:basedOn w:val="DefaultParagraphFont"/>
    <w:link w:val="Heading7"/>
    <w:uiPriority w:val="9"/>
    <w:semiHidden/>
    <w:rsid w:val="00063307"/>
    <w:rPr>
      <w:rFonts w:ascii="Bookman Old Style" w:eastAsia="Times New Roman" w:hAnsi="Bookman Old Style" w:cs="Times New Roman"/>
      <w:i/>
      <w:iCs/>
      <w:color w:val="404040"/>
      <w:lang w:bidi="ar-SA"/>
    </w:rPr>
  </w:style>
  <w:style w:type="character" w:customStyle="1" w:styleId="Heading8Char">
    <w:name w:val="Heading 8 Char"/>
    <w:basedOn w:val="DefaultParagraphFont"/>
    <w:link w:val="Heading8"/>
    <w:uiPriority w:val="9"/>
    <w:semiHidden/>
    <w:rsid w:val="00063307"/>
    <w:rPr>
      <w:rFonts w:ascii="Bookman Old Style" w:eastAsia="Times New Roman" w:hAnsi="Bookman Old Style" w:cs="Times New Roman"/>
      <w:color w:val="404040"/>
      <w:sz w:val="20"/>
      <w:szCs w:val="20"/>
      <w:lang w:bidi="ar-SA"/>
    </w:rPr>
  </w:style>
  <w:style w:type="character" w:customStyle="1" w:styleId="Heading9Char">
    <w:name w:val="Heading 9 Char"/>
    <w:basedOn w:val="DefaultParagraphFont"/>
    <w:link w:val="Heading9"/>
    <w:uiPriority w:val="9"/>
    <w:semiHidden/>
    <w:rsid w:val="00063307"/>
    <w:rPr>
      <w:rFonts w:ascii="Bookman Old Style" w:eastAsia="Times New Roman" w:hAnsi="Bookman Old Style" w:cs="Times New Roman"/>
      <w:i/>
      <w:iCs/>
      <w:color w:val="404040"/>
      <w:sz w:val="20"/>
      <w:szCs w:val="20"/>
      <w:lang w:bidi="ar-SA"/>
    </w:rPr>
  </w:style>
  <w:style w:type="character" w:styleId="Hyperlink">
    <w:name w:val="Hyperlink"/>
    <w:basedOn w:val="DefaultParagraphFont"/>
    <w:uiPriority w:val="99"/>
    <w:semiHidden/>
    <w:unhideWhenUsed/>
    <w:rsid w:val="00063307"/>
    <w:rPr>
      <w:color w:val="B292CA"/>
      <w:u w:val="single"/>
    </w:rPr>
  </w:style>
  <w:style w:type="character" w:styleId="IntenseEmphasis">
    <w:name w:val="Intense Emphasis"/>
    <w:basedOn w:val="DefaultParagraphFont"/>
    <w:uiPriority w:val="21"/>
    <w:qFormat/>
    <w:rsid w:val="00063307"/>
    <w:rPr>
      <w:b/>
      <w:bCs/>
      <w:i/>
      <w:iCs/>
      <w:smallCaps/>
      <w:color w:val="727CA3"/>
    </w:rPr>
  </w:style>
  <w:style w:type="paragraph" w:styleId="IntenseQuote">
    <w:name w:val="Intense Quote"/>
    <w:basedOn w:val="Normal"/>
    <w:next w:val="Normal"/>
    <w:link w:val="IntenseQuoteChar"/>
    <w:uiPriority w:val="30"/>
    <w:qFormat/>
    <w:rsid w:val="00063307"/>
    <w:pPr>
      <w:pBdr>
        <w:bottom w:val="single" w:sz="4" w:space="4" w:color="727CA3"/>
      </w:pBdr>
      <w:spacing w:before="320" w:after="480"/>
      <w:ind w:left="936" w:right="936"/>
    </w:pPr>
    <w:rPr>
      <w:b/>
      <w:bCs/>
      <w:i/>
      <w:iCs/>
      <w:color w:val="727CA3"/>
      <w:lang w:bidi="en-US"/>
    </w:rPr>
  </w:style>
  <w:style w:type="character" w:customStyle="1" w:styleId="IntenseQuoteChar">
    <w:name w:val="Intense Quote Char"/>
    <w:basedOn w:val="DefaultParagraphFont"/>
    <w:link w:val="IntenseQuote"/>
    <w:uiPriority w:val="30"/>
    <w:rsid w:val="00063307"/>
    <w:rPr>
      <w:b/>
      <w:bCs/>
      <w:i/>
      <w:iCs/>
      <w:color w:val="727CA3"/>
    </w:rPr>
  </w:style>
  <w:style w:type="character" w:styleId="IntenseReference">
    <w:name w:val="Intense Reference"/>
    <w:basedOn w:val="DefaultParagraphFont"/>
    <w:uiPriority w:val="32"/>
    <w:qFormat/>
    <w:rsid w:val="00063307"/>
    <w:rPr>
      <w:smallCaps/>
      <w:spacing w:val="5"/>
      <w:u w:val="single"/>
    </w:rPr>
  </w:style>
  <w:style w:type="table" w:customStyle="1" w:styleId="B2LightShadingAccent2">
    <w:name w:val="B2 Light Shading Accent 2"/>
    <w:basedOn w:val="TableNormal"/>
    <w:uiPriority w:val="42"/>
    <w:rsid w:val="00063307"/>
    <w:rPr>
      <w:rFonts w:ascii="Arial" w:hAnsi="Arial"/>
      <w:color w:val="628BAD"/>
    </w:rPr>
    <w:tblPr>
      <w:tblStyleRowBandSize w:val="1"/>
      <w:tblStyleColBandSize w:val="1"/>
      <w:tblBorders>
        <w:top w:val="single" w:sz="8" w:space="0" w:color="9FB8CD"/>
        <w:bottom w:val="single" w:sz="8" w:space="0" w:color="9FB8CD"/>
      </w:tblBorders>
    </w:tblPr>
    <w:tblStylePr w:type="firstRow">
      <w:pPr>
        <w:spacing w:before="0" w:after="0" w:line="240" w:lineRule="auto"/>
      </w:pPr>
      <w:rPr>
        <w:b/>
        <w:bCs/>
      </w:rPr>
      <w:tblPr/>
      <w:tcPr>
        <w:tcBorders>
          <w:top w:val="single" w:sz="8" w:space="0" w:color="9FB8CD"/>
          <w:left w:val="nil"/>
          <w:bottom w:val="single" w:sz="8" w:space="0" w:color="9FB8CD"/>
          <w:right w:val="nil"/>
          <w:insideH w:val="nil"/>
          <w:insideV w:val="nil"/>
        </w:tcBorders>
      </w:tcPr>
    </w:tblStylePr>
    <w:tblStylePr w:type="lastRow">
      <w:pPr>
        <w:spacing w:before="0" w:after="0" w:line="240" w:lineRule="auto"/>
      </w:pPr>
      <w:rPr>
        <w:b/>
        <w:bCs/>
      </w:rPr>
      <w:tblPr/>
      <w:tcPr>
        <w:tcBorders>
          <w:top w:val="single" w:sz="8" w:space="0" w:color="9FB8CD"/>
          <w:left w:val="nil"/>
          <w:bottom w:val="single" w:sz="8" w:space="0" w:color="9FB8CD"/>
          <w:right w:val="nil"/>
          <w:insideH w:val="nil"/>
          <w:insideV w:val="nil"/>
        </w:tcBorders>
      </w:tcPr>
    </w:tblStylePr>
    <w:tblStylePr w:type="firstCol">
      <w:rPr>
        <w:b/>
        <w:bCs/>
      </w:rPr>
    </w:tblStylePr>
    <w:tblStylePr w:type="lastCol">
      <w:rPr>
        <w:b/>
        <w:bCs/>
      </w:rPr>
    </w:tblStylePr>
    <w:tblStylePr w:type="band1Vert">
      <w:tblPr/>
      <w:tcPr>
        <w:tcBorders>
          <w:top w:val="single" w:sz="8" w:space="0" w:color="9FB8CD"/>
          <w:left w:val="nil"/>
          <w:bottom w:val="single" w:sz="8" w:space="0" w:color="9FB8CD"/>
          <w:right w:val="nil"/>
          <w:insideH w:val="nil"/>
          <w:insideV w:val="nil"/>
        </w:tcBorders>
        <w:shd w:val="clear" w:color="auto" w:fill="E7EDF2"/>
      </w:tcPr>
    </w:tblStylePr>
    <w:tblStylePr w:type="band1Horz">
      <w:tblPr/>
      <w:tcPr>
        <w:tcBorders>
          <w:top w:val="nil"/>
          <w:left w:val="nil"/>
          <w:bottom w:val="nil"/>
          <w:right w:val="nil"/>
          <w:insideH w:val="nil"/>
          <w:insideV w:val="nil"/>
        </w:tcBorders>
        <w:shd w:val="clear" w:color="auto" w:fill="E7EDF2"/>
      </w:tcPr>
    </w:tblStylePr>
  </w:style>
  <w:style w:type="paragraph" w:styleId="ListBullet">
    <w:name w:val="List Bullet"/>
    <w:basedOn w:val="Normal"/>
    <w:uiPriority w:val="36"/>
    <w:unhideWhenUsed/>
    <w:qFormat/>
    <w:rsid w:val="00063307"/>
    <w:pPr>
      <w:numPr>
        <w:numId w:val="11"/>
      </w:numPr>
      <w:spacing w:after="120"/>
      <w:contextualSpacing/>
    </w:pPr>
  </w:style>
  <w:style w:type="paragraph" w:styleId="ListBullet2">
    <w:name w:val="List Bullet 2"/>
    <w:basedOn w:val="Normal"/>
    <w:uiPriority w:val="36"/>
    <w:unhideWhenUsed/>
    <w:qFormat/>
    <w:rsid w:val="00063307"/>
    <w:pPr>
      <w:numPr>
        <w:numId w:val="12"/>
      </w:numPr>
      <w:spacing w:after="120"/>
      <w:contextualSpacing/>
    </w:pPr>
  </w:style>
  <w:style w:type="paragraph" w:styleId="ListBullet3">
    <w:name w:val="List Bullet 3"/>
    <w:basedOn w:val="Normal"/>
    <w:uiPriority w:val="36"/>
    <w:unhideWhenUsed/>
    <w:qFormat/>
    <w:rsid w:val="00063307"/>
    <w:pPr>
      <w:numPr>
        <w:numId w:val="13"/>
      </w:numPr>
      <w:spacing w:after="120"/>
      <w:contextualSpacing/>
    </w:pPr>
  </w:style>
  <w:style w:type="paragraph" w:styleId="ListBullet4">
    <w:name w:val="List Bullet 4"/>
    <w:basedOn w:val="Normal"/>
    <w:uiPriority w:val="36"/>
    <w:semiHidden/>
    <w:unhideWhenUsed/>
    <w:rsid w:val="00063307"/>
    <w:pPr>
      <w:numPr>
        <w:numId w:val="14"/>
      </w:numPr>
      <w:spacing w:after="120"/>
      <w:contextualSpacing/>
    </w:pPr>
  </w:style>
  <w:style w:type="paragraph" w:styleId="ListBullet5">
    <w:name w:val="List Bullet 5"/>
    <w:basedOn w:val="Normal"/>
    <w:uiPriority w:val="36"/>
    <w:semiHidden/>
    <w:unhideWhenUsed/>
    <w:rsid w:val="00063307"/>
    <w:pPr>
      <w:numPr>
        <w:numId w:val="15"/>
      </w:numPr>
      <w:spacing w:after="120"/>
      <w:contextualSpacing/>
    </w:pPr>
  </w:style>
  <w:style w:type="paragraph" w:styleId="Quote">
    <w:name w:val="Quote"/>
    <w:basedOn w:val="Normal"/>
    <w:next w:val="Normal"/>
    <w:link w:val="QuoteChar"/>
    <w:uiPriority w:val="29"/>
    <w:qFormat/>
    <w:rsid w:val="00063307"/>
    <w:rPr>
      <w:i/>
      <w:iCs/>
      <w:color w:val="000000"/>
      <w:lang w:bidi="en-US"/>
    </w:rPr>
  </w:style>
  <w:style w:type="character" w:customStyle="1" w:styleId="QuoteChar">
    <w:name w:val="Quote Char"/>
    <w:basedOn w:val="DefaultParagraphFont"/>
    <w:link w:val="Quote"/>
    <w:uiPriority w:val="29"/>
    <w:rsid w:val="00063307"/>
    <w:rPr>
      <w:i/>
      <w:iCs/>
      <w:color w:val="000000"/>
    </w:rPr>
  </w:style>
  <w:style w:type="character" w:styleId="Strong">
    <w:name w:val="Strong"/>
    <w:uiPriority w:val="22"/>
    <w:qFormat/>
    <w:rsid w:val="00063307"/>
    <w:rPr>
      <w:b/>
      <w:bCs/>
    </w:rPr>
  </w:style>
  <w:style w:type="paragraph" w:styleId="Subtitle">
    <w:name w:val="Subtitle"/>
    <w:basedOn w:val="Normal"/>
    <w:link w:val="SubtitleChar"/>
    <w:uiPriority w:val="11"/>
    <w:semiHidden/>
    <w:unhideWhenUsed/>
    <w:rsid w:val="00063307"/>
    <w:pPr>
      <w:numPr>
        <w:ilvl w:val="1"/>
      </w:numPr>
    </w:pPr>
    <w:rPr>
      <w:rFonts w:ascii="Bookman Old Style" w:hAnsi="Bookman Old Style"/>
      <w:i/>
      <w:iCs/>
      <w:color w:val="727CA3"/>
      <w:spacing w:val="15"/>
      <w:sz w:val="24"/>
      <w:szCs w:val="24"/>
    </w:rPr>
  </w:style>
  <w:style w:type="character" w:customStyle="1" w:styleId="SubtitleChar">
    <w:name w:val="Subtitle Char"/>
    <w:basedOn w:val="DefaultParagraphFont"/>
    <w:link w:val="Subtitle"/>
    <w:uiPriority w:val="11"/>
    <w:semiHidden/>
    <w:rsid w:val="00063307"/>
    <w:rPr>
      <w:rFonts w:ascii="Bookman Old Style" w:eastAsia="Times New Roman" w:hAnsi="Bookman Old Style" w:cs="Times New Roman"/>
      <w:i/>
      <w:iCs/>
      <w:color w:val="727CA3"/>
      <w:spacing w:val="15"/>
      <w:sz w:val="24"/>
      <w:szCs w:val="24"/>
      <w:lang w:bidi="ar-SA"/>
    </w:rPr>
  </w:style>
  <w:style w:type="character" w:styleId="SubtleEmphasis">
    <w:name w:val="Subtle Emphasis"/>
    <w:basedOn w:val="DefaultParagraphFont"/>
    <w:uiPriority w:val="19"/>
    <w:qFormat/>
    <w:rsid w:val="00063307"/>
    <w:rPr>
      <w:i/>
      <w:iCs/>
    </w:rPr>
  </w:style>
  <w:style w:type="character" w:styleId="SubtleReference">
    <w:name w:val="Subtle Reference"/>
    <w:basedOn w:val="DefaultParagraphFont"/>
    <w:uiPriority w:val="31"/>
    <w:qFormat/>
    <w:rsid w:val="00063307"/>
    <w:rPr>
      <w:smallCaps/>
    </w:rPr>
  </w:style>
  <w:style w:type="paragraph" w:styleId="Title">
    <w:name w:val="Title"/>
    <w:basedOn w:val="Normal"/>
    <w:link w:val="TitleChar"/>
    <w:uiPriority w:val="10"/>
    <w:semiHidden/>
    <w:unhideWhenUsed/>
    <w:rsid w:val="00063307"/>
    <w:pPr>
      <w:pBdr>
        <w:bottom w:val="single" w:sz="8" w:space="4" w:color="727CA3"/>
      </w:pBdr>
      <w:spacing w:after="300" w:line="240" w:lineRule="auto"/>
      <w:contextualSpacing/>
    </w:pPr>
    <w:rPr>
      <w:rFonts w:ascii="Bookman Old Style" w:hAnsi="Bookman Old Style"/>
      <w:color w:val="383842"/>
      <w:spacing w:val="5"/>
      <w:kern w:val="28"/>
      <w:sz w:val="52"/>
      <w:szCs w:val="52"/>
      <w:lang w:bidi="en-US"/>
    </w:rPr>
  </w:style>
  <w:style w:type="character" w:customStyle="1" w:styleId="TitleChar">
    <w:name w:val="Title Char"/>
    <w:basedOn w:val="DefaultParagraphFont"/>
    <w:link w:val="Title"/>
    <w:uiPriority w:val="10"/>
    <w:semiHidden/>
    <w:rsid w:val="00063307"/>
    <w:rPr>
      <w:rFonts w:ascii="Bookman Old Style" w:eastAsia="Times New Roman" w:hAnsi="Bookman Old Style" w:cs="Times New Roman"/>
      <w:color w:val="383842"/>
      <w:spacing w:val="5"/>
      <w:kern w:val="28"/>
      <w:sz w:val="52"/>
      <w:szCs w:val="52"/>
    </w:rPr>
  </w:style>
  <w:style w:type="paragraph" w:styleId="TOC1">
    <w:name w:val="toc 1"/>
    <w:basedOn w:val="Normal"/>
    <w:next w:val="Normal"/>
    <w:autoRedefine/>
    <w:uiPriority w:val="99"/>
    <w:semiHidden/>
    <w:unhideWhenUsed/>
    <w:rsid w:val="00063307"/>
    <w:pPr>
      <w:tabs>
        <w:tab w:val="right" w:leader="dot" w:pos="8630"/>
      </w:tabs>
      <w:spacing w:after="40" w:line="240" w:lineRule="auto"/>
    </w:pPr>
    <w:rPr>
      <w:smallCaps/>
      <w:noProof/>
      <w:color w:val="9FB8CD"/>
    </w:rPr>
  </w:style>
  <w:style w:type="paragraph" w:styleId="TOC2">
    <w:name w:val="toc 2"/>
    <w:basedOn w:val="Normal"/>
    <w:next w:val="Normal"/>
    <w:autoRedefine/>
    <w:uiPriority w:val="99"/>
    <w:semiHidden/>
    <w:unhideWhenUsed/>
    <w:rsid w:val="00063307"/>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rsid w:val="00063307"/>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rsid w:val="00063307"/>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rsid w:val="00063307"/>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rsid w:val="00063307"/>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rsid w:val="00063307"/>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rsid w:val="00063307"/>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rsid w:val="00063307"/>
    <w:pPr>
      <w:tabs>
        <w:tab w:val="right" w:leader="dot" w:pos="8630"/>
      </w:tabs>
      <w:spacing w:after="40" w:line="240" w:lineRule="auto"/>
      <w:ind w:left="1760"/>
    </w:pPr>
    <w:rPr>
      <w:smallCaps/>
      <w:noProof/>
    </w:rPr>
  </w:style>
  <w:style w:type="paragraph" w:customStyle="1" w:styleId="HeaderLeft">
    <w:name w:val="Header Left"/>
    <w:basedOn w:val="Header"/>
    <w:uiPriority w:val="35"/>
    <w:unhideWhenUsed/>
    <w:qFormat/>
    <w:rsid w:val="00063307"/>
    <w:pPr>
      <w:pBdr>
        <w:bottom w:val="dashed" w:sz="4" w:space="18" w:color="7F7F7F"/>
      </w:pBdr>
      <w:spacing w:line="396" w:lineRule="auto"/>
    </w:pPr>
    <w:rPr>
      <w:color w:val="7F7F7F"/>
    </w:rPr>
  </w:style>
  <w:style w:type="paragraph" w:customStyle="1" w:styleId="FooterLeft">
    <w:name w:val="Footer Left"/>
    <w:basedOn w:val="Normal"/>
    <w:next w:val="Normal"/>
    <w:uiPriority w:val="35"/>
    <w:unhideWhenUsed/>
    <w:qFormat/>
    <w:rsid w:val="00063307"/>
    <w:pPr>
      <w:pBdr>
        <w:top w:val="dashed" w:sz="4" w:space="18" w:color="7F7F7F"/>
      </w:pBdr>
      <w:tabs>
        <w:tab w:val="center" w:pos="4320"/>
        <w:tab w:val="right" w:pos="8640"/>
      </w:tabs>
    </w:pPr>
    <w:rPr>
      <w:color w:val="7F7F7F"/>
      <w:szCs w:val="18"/>
    </w:rPr>
  </w:style>
  <w:style w:type="paragraph" w:customStyle="1" w:styleId="FooterRight">
    <w:name w:val="Footer Right"/>
    <w:basedOn w:val="Footer"/>
    <w:uiPriority w:val="35"/>
    <w:unhideWhenUsed/>
    <w:qFormat/>
    <w:rsid w:val="00063307"/>
    <w:pPr>
      <w:pBdr>
        <w:top w:val="dashed" w:sz="4" w:space="18" w:color="7F7F7F"/>
      </w:pBdr>
      <w:jc w:val="right"/>
    </w:pPr>
    <w:rPr>
      <w:color w:val="7F7F7F"/>
      <w:szCs w:val="18"/>
    </w:rPr>
  </w:style>
  <w:style w:type="paragraph" w:customStyle="1" w:styleId="HeaderRight">
    <w:name w:val="Header Right"/>
    <w:basedOn w:val="Header"/>
    <w:uiPriority w:val="35"/>
    <w:unhideWhenUsed/>
    <w:qFormat/>
    <w:rsid w:val="00063307"/>
    <w:pPr>
      <w:pBdr>
        <w:bottom w:val="dashed" w:sz="4" w:space="18" w:color="7F7F7F"/>
      </w:pBdr>
      <w:jc w:val="right"/>
    </w:pPr>
    <w:rPr>
      <w:color w:val="7F7F7F"/>
    </w:rPr>
  </w:style>
  <w:style w:type="paragraph" w:customStyle="1" w:styleId="SendersAddress">
    <w:name w:val="Sender's Address"/>
    <w:basedOn w:val="NoSpacing"/>
    <w:uiPriority w:val="2"/>
    <w:qFormat/>
    <w:rsid w:val="00063307"/>
    <w:pPr>
      <w:spacing w:before="200" w:line="276" w:lineRule="auto"/>
      <w:contextualSpacing/>
      <w:jc w:val="right"/>
    </w:pPr>
    <w:rPr>
      <w:rFonts w:eastAsia="Gill Sans MT"/>
      <w:color w:val="9FB8CD"/>
      <w:sz w:val="18"/>
      <w:szCs w:val="18"/>
      <w:lang w:eastAsia="ja-JP"/>
    </w:rPr>
  </w:style>
  <w:style w:type="paragraph" w:customStyle="1" w:styleId="RecipientsName">
    <w:name w:val="Recipient's Name"/>
    <w:basedOn w:val="NoSpacing"/>
    <w:uiPriority w:val="1"/>
    <w:qFormat/>
    <w:rsid w:val="00063307"/>
    <w:pPr>
      <w:jc w:val="right"/>
    </w:pPr>
    <w:rPr>
      <w:rFonts w:ascii="Bookman Old Style" w:eastAsia="Gill Sans MT" w:hAnsi="Bookman Old Style"/>
      <w:noProof/>
      <w:color w:val="525A7D"/>
      <w:sz w:val="36"/>
      <w:szCs w:val="36"/>
      <w:lang w:eastAsia="ja-JP"/>
    </w:rPr>
  </w:style>
  <w:style w:type="paragraph" w:customStyle="1" w:styleId="HeaderFirstPage">
    <w:name w:val="Header First Page"/>
    <w:basedOn w:val="Header"/>
    <w:qFormat/>
    <w:rsid w:val="00063307"/>
    <w:pPr>
      <w:pBdr>
        <w:bottom w:val="dashed" w:sz="4" w:space="18" w:color="7F7F7F"/>
      </w:pBdr>
      <w:spacing w:line="396" w:lineRule="auto"/>
    </w:pPr>
    <w:rPr>
      <w:rFonts w:eastAsia="Gill Sans MT"/>
      <w:color w:val="7F7F7F"/>
      <w:szCs w:val="20"/>
      <w:lang w:eastAsia="ja-JP"/>
    </w:rPr>
  </w:style>
  <w:style w:type="paragraph" w:customStyle="1" w:styleId="DateText">
    <w:name w:val="Date Text"/>
    <w:basedOn w:val="Normal"/>
    <w:uiPriority w:val="35"/>
    <w:rsid w:val="00063307"/>
    <w:pPr>
      <w:spacing w:after="0"/>
      <w:contextualSpacing/>
    </w:pPr>
    <w:rPr>
      <w:rFonts w:eastAsia="Gill Sans MT"/>
      <w:color w:val="000000"/>
      <w:sz w:val="22"/>
      <w:szCs w:val="20"/>
      <w:lang w:eastAsia="ja-JP"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k-1\Local%20Settings\Temporary%20Internet%20Files\Content.Outlook\8L3XDLTY\Lette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2111E0-E601-405A-A8CC-A455F4987CA9}">
  <ds:schemaRefs>
    <ds:schemaRef ds:uri="http://schemas.microsoft.com/office/2006/customDocumentInformationPanel"/>
  </ds:schemaRefs>
</ds:datastoreItem>
</file>

<file path=customXml/itemProps3.xml><?xml version="1.0" encoding="utf-8"?>
<ds:datastoreItem xmlns:ds="http://schemas.openxmlformats.org/officeDocument/2006/customXml" ds:itemID="{9E45F724-1C19-43E8-AA8D-805D99115A37}">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Letter-Template.dot</Template>
  <TotalTime>1</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Transmodal Group</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David Ashby</cp:lastModifiedBy>
  <cp:revision>2</cp:revision>
  <cp:lastPrinted>2015-01-30T15:41:00Z</cp:lastPrinted>
  <dcterms:created xsi:type="dcterms:W3CDTF">2021-04-14T15:39:00Z</dcterms:created>
  <dcterms:modified xsi:type="dcterms:W3CDTF">2021-04-14T15:39:00Z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